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384"/>
        <w:gridCol w:w="7406"/>
        <w:gridCol w:w="1134"/>
        <w:gridCol w:w="1134"/>
      </w:tblGrid>
      <w:tr w:rsidR="00D2261B" w:rsidTr="00D2261B">
        <w:tc>
          <w:tcPr>
            <w:tcW w:w="1384" w:type="dxa"/>
            <w:vMerge w:val="restart"/>
            <w:vAlign w:val="center"/>
          </w:tcPr>
          <w:p w:rsidR="00D2261B" w:rsidRPr="00B40203" w:rsidRDefault="00D2261B" w:rsidP="00D226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 d’infraction</w:t>
            </w:r>
          </w:p>
        </w:tc>
        <w:tc>
          <w:tcPr>
            <w:tcW w:w="7406" w:type="dxa"/>
            <w:vMerge w:val="restart"/>
            <w:vAlign w:val="center"/>
          </w:tcPr>
          <w:p w:rsidR="00D2261B" w:rsidRPr="00B40203" w:rsidRDefault="00D2261B" w:rsidP="00B40203">
            <w:pPr>
              <w:jc w:val="center"/>
              <w:rPr>
                <w:b/>
                <w:sz w:val="24"/>
              </w:rPr>
            </w:pPr>
            <w:r w:rsidRPr="00B40203">
              <w:rPr>
                <w:b/>
                <w:sz w:val="24"/>
              </w:rPr>
              <w:t>Intitulés d’infractions</w:t>
            </w:r>
          </w:p>
        </w:tc>
        <w:tc>
          <w:tcPr>
            <w:tcW w:w="2268" w:type="dxa"/>
            <w:gridSpan w:val="2"/>
            <w:vAlign w:val="center"/>
          </w:tcPr>
          <w:p w:rsidR="00D2261B" w:rsidRPr="00B40203" w:rsidRDefault="00D2261B" w:rsidP="00B40203">
            <w:pPr>
              <w:jc w:val="center"/>
              <w:rPr>
                <w:b/>
                <w:sz w:val="24"/>
              </w:rPr>
            </w:pPr>
            <w:r w:rsidRPr="00B40203">
              <w:rPr>
                <w:b/>
                <w:sz w:val="24"/>
              </w:rPr>
              <w:t xml:space="preserve">Codes </w:t>
            </w:r>
            <w:proofErr w:type="spellStart"/>
            <w:r w:rsidRPr="00B40203">
              <w:rPr>
                <w:b/>
                <w:sz w:val="24"/>
              </w:rPr>
              <w:t>Natinf</w:t>
            </w:r>
            <w:proofErr w:type="spellEnd"/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Default="00D2261B" w:rsidP="00D2261B">
            <w:pPr>
              <w:jc w:val="center"/>
              <w:rPr>
                <w:sz w:val="24"/>
              </w:rPr>
            </w:pPr>
          </w:p>
        </w:tc>
        <w:tc>
          <w:tcPr>
            <w:tcW w:w="7406" w:type="dxa"/>
            <w:vMerge/>
            <w:vAlign w:val="center"/>
          </w:tcPr>
          <w:p w:rsidR="00D2261B" w:rsidRDefault="00D2261B" w:rsidP="00B402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2261B" w:rsidRDefault="00E919E1" w:rsidP="00E91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j</w:t>
            </w:r>
            <w:r w:rsidR="00D2261B">
              <w:rPr>
                <w:sz w:val="24"/>
              </w:rPr>
              <w:t>our</w:t>
            </w:r>
          </w:p>
        </w:tc>
        <w:tc>
          <w:tcPr>
            <w:tcW w:w="1134" w:type="dxa"/>
            <w:vAlign w:val="center"/>
          </w:tcPr>
          <w:p w:rsidR="00D2261B" w:rsidRDefault="00E919E1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 n</w:t>
            </w:r>
            <w:r w:rsidR="00D2261B">
              <w:rPr>
                <w:sz w:val="24"/>
              </w:rPr>
              <w:t>uit</w:t>
            </w:r>
          </w:p>
        </w:tc>
      </w:tr>
      <w:tr w:rsidR="00D2261B" w:rsidTr="00D2261B">
        <w:tc>
          <w:tcPr>
            <w:tcW w:w="1384" w:type="dxa"/>
            <w:vMerge w:val="restart"/>
            <w:textDirection w:val="btLr"/>
            <w:vAlign w:val="center"/>
          </w:tcPr>
          <w:p w:rsidR="00D2261B" w:rsidRPr="00D2261B" w:rsidRDefault="00D2261B" w:rsidP="00D2261B">
            <w:pPr>
              <w:ind w:left="113" w:right="113"/>
              <w:jc w:val="center"/>
              <w:rPr>
                <w:b/>
                <w:sz w:val="24"/>
              </w:rPr>
            </w:pPr>
            <w:r w:rsidRPr="00D2261B">
              <w:rPr>
                <w:b/>
                <w:sz w:val="24"/>
              </w:rPr>
              <w:t>contraventions</w:t>
            </w:r>
          </w:p>
        </w:tc>
        <w:tc>
          <w:tcPr>
            <w:tcW w:w="7406" w:type="dxa"/>
            <w:vAlign w:val="center"/>
          </w:tcPr>
          <w:p w:rsidR="00D2261B" w:rsidRDefault="00D2261B" w:rsidP="00EF6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Pêche sans faire partie d'une A.A.P.P.M.A. et sans avoir acquitté la Cotisation Pêche et Milieux Aquatiques;</w:t>
            </w:r>
            <w:r>
              <w:t xml:space="preserve"> </w:t>
            </w:r>
            <w:r>
              <w:rPr>
                <w:sz w:val="24"/>
              </w:rPr>
              <w:t xml:space="preserve">Infractions prévues par l'article L 436-1 du Code de l'Environnement et réprimées par l'article R 436-3 dudit </w:t>
            </w:r>
            <w:r w:rsidR="00EF6075">
              <w:rPr>
                <w:sz w:val="24"/>
              </w:rPr>
              <w:t>C</w:t>
            </w:r>
            <w:r>
              <w:rPr>
                <w:sz w:val="24"/>
              </w:rPr>
              <w:t>ode.</w:t>
            </w:r>
          </w:p>
        </w:tc>
        <w:tc>
          <w:tcPr>
            <w:tcW w:w="1134" w:type="dxa"/>
            <w:vAlign w:val="center"/>
          </w:tcPr>
          <w:p w:rsidR="00D2261B" w:rsidRDefault="00D2261B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20165 20166</w:t>
            </w:r>
          </w:p>
        </w:tc>
        <w:tc>
          <w:tcPr>
            <w:tcW w:w="1134" w:type="dxa"/>
            <w:vAlign w:val="center"/>
          </w:tcPr>
          <w:p w:rsidR="00D2261B" w:rsidRDefault="00D2261B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FA0CAF" w:rsidP="00FA0CA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Pêche à l’aide de d’engins prohibés. Infraction à </w:t>
            </w:r>
            <w:r w:rsidRPr="00DE0648">
              <w:rPr>
                <w:sz w:val="24"/>
                <w:szCs w:val="24"/>
              </w:rPr>
              <w:t>l'article</w:t>
            </w:r>
            <w:r w:rsidRPr="00EF6075">
              <w:rPr>
                <w:szCs w:val="24"/>
              </w:rPr>
              <w:t xml:space="preserve">       </w:t>
            </w:r>
            <w:r w:rsidRPr="005E01FB">
              <w:rPr>
                <w:sz w:val="24"/>
                <w:szCs w:val="24"/>
              </w:rPr>
              <w:t xml:space="preserve"> de l’Arrêté Préfectoral N° </w:t>
            </w:r>
            <w:r w:rsidRPr="00EF6075">
              <w:rPr>
                <w:szCs w:val="24"/>
              </w:rPr>
              <w:t xml:space="preserve">       </w:t>
            </w:r>
            <w:r w:rsidRPr="005E01FB">
              <w:rPr>
                <w:sz w:val="24"/>
                <w:szCs w:val="24"/>
              </w:rPr>
              <w:t xml:space="preserve"> en date du</w:t>
            </w:r>
            <w:r>
              <w:rPr>
                <w:sz w:val="24"/>
                <w:szCs w:val="24"/>
              </w:rPr>
              <w:t xml:space="preserve"> </w:t>
            </w:r>
            <w:r w:rsidRPr="00EF6075">
              <w:rPr>
                <w:szCs w:val="24"/>
              </w:rPr>
              <w:t xml:space="preserve"> 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>’</w:t>
            </w:r>
            <w:r w:rsidRPr="005E01FB">
              <w:rPr>
                <w:sz w:val="24"/>
                <w:szCs w:val="24"/>
              </w:rPr>
              <w:t>article R</w:t>
            </w:r>
            <w:r>
              <w:rPr>
                <w:sz w:val="24"/>
                <w:szCs w:val="24"/>
              </w:rPr>
              <w:t xml:space="preserve"> </w:t>
            </w:r>
            <w:r w:rsidRPr="005E01FB">
              <w:rPr>
                <w:sz w:val="24"/>
                <w:szCs w:val="24"/>
              </w:rPr>
              <w:t>436-</w:t>
            </w:r>
            <w:r>
              <w:rPr>
                <w:sz w:val="24"/>
                <w:szCs w:val="24"/>
              </w:rPr>
              <w:t xml:space="preserve">23 à R 436-28 </w:t>
            </w:r>
            <w:r w:rsidRPr="005E01FB">
              <w:rPr>
                <w:sz w:val="24"/>
                <w:szCs w:val="24"/>
              </w:rPr>
              <w:t>du Code de l’Environnement et r</w:t>
            </w:r>
            <w:r>
              <w:rPr>
                <w:sz w:val="24"/>
                <w:szCs w:val="24"/>
              </w:rPr>
              <w:t>éprimée par l'article R 436-40/3</w:t>
            </w:r>
            <w:r w:rsidRPr="005E01FB">
              <w:rPr>
                <w:sz w:val="24"/>
                <w:szCs w:val="24"/>
              </w:rPr>
              <w:t>° dudit Code.</w:t>
            </w:r>
          </w:p>
        </w:tc>
        <w:tc>
          <w:tcPr>
            <w:tcW w:w="1134" w:type="dxa"/>
            <w:vAlign w:val="center"/>
          </w:tcPr>
          <w:p w:rsidR="00D2261B" w:rsidRDefault="00FA0CAF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20157</w:t>
            </w:r>
          </w:p>
        </w:tc>
        <w:tc>
          <w:tcPr>
            <w:tcW w:w="1134" w:type="dxa"/>
            <w:vAlign w:val="center"/>
          </w:tcPr>
          <w:p w:rsidR="00D2261B" w:rsidRDefault="00FA0CAF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20141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CD5F95" w:rsidP="00CD5F9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Pêche à l’aide de procédés ou modes de pêche prohibés. Infraction à </w:t>
            </w:r>
            <w:r w:rsidRPr="00DE0648">
              <w:rPr>
                <w:sz w:val="24"/>
                <w:szCs w:val="24"/>
              </w:rPr>
              <w:t>l'article</w:t>
            </w:r>
            <w:r w:rsidRPr="00EF6075">
              <w:rPr>
                <w:sz w:val="24"/>
                <w:szCs w:val="24"/>
              </w:rPr>
              <w:t xml:space="preserve"> </w:t>
            </w:r>
            <w:r w:rsidRPr="00EF6075">
              <w:rPr>
                <w:szCs w:val="24"/>
              </w:rPr>
              <w:t xml:space="preserve">        </w:t>
            </w:r>
            <w:r w:rsidRPr="005E01FB">
              <w:rPr>
                <w:sz w:val="24"/>
                <w:szCs w:val="24"/>
              </w:rPr>
              <w:t xml:space="preserve"> de l’Arrêté Préfectoral N° </w:t>
            </w:r>
            <w:r w:rsidRPr="00EF6075">
              <w:rPr>
                <w:szCs w:val="24"/>
              </w:rPr>
              <w:t xml:space="preserve">        </w:t>
            </w:r>
            <w:r w:rsidRPr="005E01FB">
              <w:rPr>
                <w:sz w:val="24"/>
                <w:szCs w:val="24"/>
              </w:rPr>
              <w:t>en date du</w:t>
            </w:r>
            <w:r w:rsidRPr="00EF6075">
              <w:rPr>
                <w:szCs w:val="24"/>
              </w:rPr>
              <w:t xml:space="preserve">   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>’</w:t>
            </w:r>
            <w:r w:rsidRPr="005E01FB">
              <w:rPr>
                <w:sz w:val="24"/>
                <w:szCs w:val="24"/>
              </w:rPr>
              <w:t>article R</w:t>
            </w:r>
            <w:r>
              <w:rPr>
                <w:sz w:val="24"/>
                <w:szCs w:val="24"/>
              </w:rPr>
              <w:t xml:space="preserve"> </w:t>
            </w:r>
            <w:r w:rsidRPr="005E01FB">
              <w:rPr>
                <w:sz w:val="24"/>
                <w:szCs w:val="24"/>
              </w:rPr>
              <w:t>436-</w:t>
            </w:r>
            <w:r>
              <w:rPr>
                <w:sz w:val="24"/>
                <w:szCs w:val="24"/>
              </w:rPr>
              <w:t>30 à R 436-35</w:t>
            </w:r>
            <w:r w:rsidRPr="005E01FB">
              <w:rPr>
                <w:sz w:val="24"/>
                <w:szCs w:val="24"/>
              </w:rPr>
              <w:t xml:space="preserve"> du Code de l’Environnement et r</w:t>
            </w:r>
            <w:r>
              <w:rPr>
                <w:sz w:val="24"/>
                <w:szCs w:val="24"/>
              </w:rPr>
              <w:t>éprimée par l'article R 436-40/3</w:t>
            </w:r>
            <w:r w:rsidRPr="005E01FB">
              <w:rPr>
                <w:sz w:val="24"/>
                <w:szCs w:val="24"/>
              </w:rPr>
              <w:t>° dudit Code.</w:t>
            </w:r>
          </w:p>
        </w:tc>
        <w:tc>
          <w:tcPr>
            <w:tcW w:w="1134" w:type="dxa"/>
            <w:vAlign w:val="center"/>
          </w:tcPr>
          <w:p w:rsidR="00D2261B" w:rsidRDefault="00CD5F95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20155</w:t>
            </w:r>
          </w:p>
        </w:tc>
        <w:tc>
          <w:tcPr>
            <w:tcW w:w="1134" w:type="dxa"/>
            <w:vAlign w:val="center"/>
          </w:tcPr>
          <w:p w:rsidR="00D2261B" w:rsidRDefault="00CD5F95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20142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EF6075" w:rsidP="00EF6075">
            <w:pPr>
              <w:jc w:val="center"/>
              <w:rPr>
                <w:sz w:val="24"/>
              </w:rPr>
            </w:pPr>
            <w:r w:rsidRPr="005D1CEC">
              <w:rPr>
                <w:sz w:val="24"/>
                <w:szCs w:val="24"/>
              </w:rPr>
              <w:t xml:space="preserve">Pêche pendant les heures d'interdiction, infraction à l'article </w:t>
            </w:r>
            <w:r>
              <w:rPr>
                <w:sz w:val="24"/>
                <w:szCs w:val="24"/>
              </w:rPr>
              <w:t xml:space="preserve">       </w:t>
            </w:r>
            <w:r w:rsidRPr="005D1CEC">
              <w:rPr>
                <w:sz w:val="24"/>
                <w:szCs w:val="24"/>
              </w:rPr>
              <w:t xml:space="preserve"> de l’Arrêté Préfectoral N°</w:t>
            </w:r>
            <w:r w:rsidRPr="005E0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5E01FB">
              <w:rPr>
                <w:sz w:val="24"/>
                <w:szCs w:val="24"/>
              </w:rPr>
              <w:t xml:space="preserve"> en date du</w:t>
            </w:r>
            <w:r>
              <w:rPr>
                <w:sz w:val="24"/>
                <w:szCs w:val="24"/>
              </w:rPr>
              <w:t xml:space="preserve">          </w:t>
            </w:r>
            <w:r w:rsidRPr="005E01FB">
              <w:rPr>
                <w:sz w:val="24"/>
                <w:szCs w:val="24"/>
              </w:rPr>
              <w:t>; infraction prévue par les articles R 436-1</w:t>
            </w:r>
            <w:r>
              <w:rPr>
                <w:sz w:val="24"/>
                <w:szCs w:val="24"/>
              </w:rPr>
              <w:t>3</w:t>
            </w:r>
            <w:r w:rsidRPr="005E0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 </w:t>
            </w:r>
            <w:r w:rsidRPr="005E01FB">
              <w:rPr>
                <w:sz w:val="24"/>
                <w:szCs w:val="24"/>
              </w:rPr>
              <w:t>Code de l’Environnement et r</w:t>
            </w:r>
            <w:r>
              <w:rPr>
                <w:sz w:val="24"/>
                <w:szCs w:val="24"/>
              </w:rPr>
              <w:t>éprimée par l'article R 436-40/2</w:t>
            </w:r>
            <w:r w:rsidRPr="005E01FB">
              <w:rPr>
                <w:sz w:val="24"/>
                <w:szCs w:val="24"/>
              </w:rPr>
              <w:t>° dudit Code.</w:t>
            </w:r>
          </w:p>
        </w:tc>
        <w:tc>
          <w:tcPr>
            <w:tcW w:w="1134" w:type="dxa"/>
            <w:vAlign w:val="center"/>
          </w:tcPr>
          <w:p w:rsidR="00D2261B" w:rsidRDefault="00EF6075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20148</w:t>
            </w:r>
          </w:p>
        </w:tc>
        <w:tc>
          <w:tcPr>
            <w:tcW w:w="1134" w:type="dxa"/>
            <w:vAlign w:val="center"/>
          </w:tcPr>
          <w:p w:rsidR="00D2261B" w:rsidRDefault="00EF6075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E919E1" w:rsidRDefault="00EF6075" w:rsidP="00E91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Non-respect des périodes de fermeture de la pêche</w:t>
            </w:r>
            <w:r w:rsidRPr="005D1CEC">
              <w:rPr>
                <w:sz w:val="24"/>
                <w:szCs w:val="24"/>
              </w:rPr>
              <w:t>, infraction à</w:t>
            </w:r>
          </w:p>
          <w:p w:rsidR="00D2261B" w:rsidRDefault="00EF6075" w:rsidP="00E919E1">
            <w:pPr>
              <w:jc w:val="center"/>
              <w:rPr>
                <w:sz w:val="24"/>
              </w:rPr>
            </w:pPr>
            <w:r w:rsidRPr="005D1CEC">
              <w:rPr>
                <w:sz w:val="24"/>
                <w:szCs w:val="24"/>
              </w:rPr>
              <w:t xml:space="preserve"> l'article </w:t>
            </w:r>
            <w:r w:rsidR="00E919E1">
              <w:rPr>
                <w:sz w:val="24"/>
                <w:szCs w:val="24"/>
              </w:rPr>
              <w:t xml:space="preserve">     </w:t>
            </w:r>
            <w:r w:rsidRPr="005D1CEC">
              <w:rPr>
                <w:sz w:val="24"/>
                <w:szCs w:val="24"/>
              </w:rPr>
              <w:t xml:space="preserve"> de l’Arrêté Préfectoral N°</w:t>
            </w:r>
            <w:r w:rsidRPr="005E01FB">
              <w:rPr>
                <w:sz w:val="24"/>
                <w:szCs w:val="24"/>
              </w:rPr>
              <w:t xml:space="preserve"> </w:t>
            </w:r>
            <w:r w:rsidR="00E919E1">
              <w:rPr>
                <w:sz w:val="24"/>
                <w:szCs w:val="24"/>
              </w:rPr>
              <w:t xml:space="preserve">   </w:t>
            </w:r>
            <w:r w:rsidRPr="00E919E1">
              <w:rPr>
                <w:sz w:val="24"/>
                <w:szCs w:val="24"/>
              </w:rPr>
              <w:t xml:space="preserve">   </w:t>
            </w:r>
            <w:r w:rsidRPr="005E01FB">
              <w:rPr>
                <w:sz w:val="24"/>
                <w:szCs w:val="24"/>
              </w:rPr>
              <w:t xml:space="preserve"> en date du</w:t>
            </w:r>
            <w:r w:rsidRPr="00E919E1">
              <w:rPr>
                <w:sz w:val="24"/>
                <w:szCs w:val="24"/>
              </w:rPr>
              <w:t xml:space="preserve">        </w:t>
            </w:r>
            <w:r w:rsidR="00E919E1" w:rsidRPr="00E919E1">
              <w:rPr>
                <w:sz w:val="24"/>
                <w:szCs w:val="24"/>
              </w:rPr>
              <w:t xml:space="preserve">; </w:t>
            </w:r>
            <w:r w:rsidRPr="005E01FB">
              <w:rPr>
                <w:sz w:val="24"/>
                <w:szCs w:val="24"/>
              </w:rPr>
              <w:t xml:space="preserve">infraction prévue par les articles </w:t>
            </w:r>
            <w:r w:rsidRPr="007D5953">
              <w:rPr>
                <w:sz w:val="24"/>
                <w:szCs w:val="24"/>
              </w:rPr>
              <w:t>R 436-6</w:t>
            </w:r>
            <w:r>
              <w:rPr>
                <w:sz w:val="24"/>
                <w:szCs w:val="24"/>
              </w:rPr>
              <w:t xml:space="preserve"> et </w:t>
            </w:r>
            <w:r w:rsidRPr="007D595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436-7</w:t>
            </w:r>
            <w:r w:rsidRPr="007D59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du </w:t>
            </w:r>
            <w:r w:rsidRPr="005E01FB">
              <w:rPr>
                <w:sz w:val="24"/>
                <w:szCs w:val="24"/>
              </w:rPr>
              <w:t>Code de l’Environnement et r</w:t>
            </w:r>
            <w:r>
              <w:rPr>
                <w:sz w:val="24"/>
                <w:szCs w:val="24"/>
              </w:rPr>
              <w:t>éprimée par l'article R 436-40/1</w:t>
            </w:r>
            <w:r w:rsidRPr="005E01FB">
              <w:rPr>
                <w:sz w:val="24"/>
                <w:szCs w:val="24"/>
              </w:rPr>
              <w:t>° dudit Code.</w:t>
            </w:r>
          </w:p>
        </w:tc>
        <w:tc>
          <w:tcPr>
            <w:tcW w:w="1134" w:type="dxa"/>
            <w:vAlign w:val="center"/>
          </w:tcPr>
          <w:p w:rsidR="00D2261B" w:rsidRDefault="00E919E1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20158</w:t>
            </w:r>
          </w:p>
        </w:tc>
        <w:tc>
          <w:tcPr>
            <w:tcW w:w="1134" w:type="dxa"/>
            <w:vAlign w:val="center"/>
          </w:tcPr>
          <w:p w:rsidR="00D2261B" w:rsidRDefault="00E919E1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20143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10161D" w:rsidP="0010161D">
            <w:pPr>
              <w:jc w:val="center"/>
              <w:rPr>
                <w:sz w:val="24"/>
              </w:rPr>
            </w:pPr>
            <w:r w:rsidRPr="00AB0F1B">
              <w:rPr>
                <w:sz w:val="24"/>
                <w:szCs w:val="24"/>
              </w:rPr>
              <w:t>Dépassement du nombre de ligne</w:t>
            </w:r>
            <w:r>
              <w:rPr>
                <w:sz w:val="24"/>
                <w:szCs w:val="24"/>
              </w:rPr>
              <w:t>s</w:t>
            </w:r>
            <w:r w:rsidRPr="00AB0F1B">
              <w:rPr>
                <w:sz w:val="24"/>
                <w:szCs w:val="24"/>
              </w:rPr>
              <w:t xml:space="preserve"> autorisé sur les cours d’eau et plans d’eau où le droit de pêche appartient à l’Etat</w:t>
            </w:r>
            <w:r>
              <w:rPr>
                <w:sz w:val="24"/>
                <w:szCs w:val="24"/>
              </w:rPr>
              <w:t xml:space="preserve">, infraction à </w:t>
            </w:r>
            <w:r w:rsidRPr="00DE0648">
              <w:rPr>
                <w:sz w:val="24"/>
                <w:szCs w:val="24"/>
              </w:rPr>
              <w:t>l'article</w:t>
            </w:r>
            <w:r>
              <w:rPr>
                <w:sz w:val="24"/>
                <w:szCs w:val="24"/>
              </w:rPr>
              <w:t xml:space="preserve">      </w:t>
            </w:r>
            <w:r w:rsidRPr="00026A04">
              <w:t xml:space="preserve"> </w:t>
            </w:r>
            <w:r w:rsidRPr="005E01FB">
              <w:rPr>
                <w:sz w:val="24"/>
                <w:szCs w:val="24"/>
              </w:rPr>
              <w:t xml:space="preserve">de l’Arrêté Préfectoral N° </w:t>
            </w:r>
            <w:r>
              <w:rPr>
                <w:sz w:val="24"/>
                <w:szCs w:val="24"/>
              </w:rPr>
              <w:t xml:space="preserve">      </w:t>
            </w:r>
            <w:r w:rsidRPr="005E01FB">
              <w:rPr>
                <w:sz w:val="24"/>
                <w:szCs w:val="24"/>
              </w:rPr>
              <w:t xml:space="preserve"> en date du</w:t>
            </w:r>
            <w:r>
              <w:rPr>
                <w:sz w:val="24"/>
                <w:szCs w:val="24"/>
              </w:rPr>
              <w:t xml:space="preserve">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 xml:space="preserve">es articles L </w:t>
            </w:r>
            <w:r w:rsidRPr="005E01FB">
              <w:rPr>
                <w:sz w:val="24"/>
                <w:szCs w:val="24"/>
              </w:rPr>
              <w:t>436-</w:t>
            </w:r>
            <w:r>
              <w:rPr>
                <w:sz w:val="24"/>
                <w:szCs w:val="24"/>
              </w:rPr>
              <w:t xml:space="preserve">4 </w:t>
            </w:r>
            <w:r w:rsidRPr="005E01FB">
              <w:rPr>
                <w:sz w:val="24"/>
                <w:szCs w:val="24"/>
              </w:rPr>
              <w:t>du Code de l’Environnement et r</w:t>
            </w:r>
            <w:r>
              <w:rPr>
                <w:sz w:val="24"/>
                <w:szCs w:val="24"/>
              </w:rPr>
              <w:t>éprimée par l'article R 436-5</w:t>
            </w:r>
            <w:r w:rsidRPr="005E01FB">
              <w:rPr>
                <w:sz w:val="24"/>
                <w:szCs w:val="24"/>
              </w:rPr>
              <w:t xml:space="preserve"> dudit Code.</w:t>
            </w:r>
          </w:p>
        </w:tc>
        <w:tc>
          <w:tcPr>
            <w:tcW w:w="1134" w:type="dxa"/>
            <w:vAlign w:val="center"/>
          </w:tcPr>
          <w:p w:rsidR="00D2261B" w:rsidRDefault="0010161D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20164</w:t>
            </w:r>
          </w:p>
        </w:tc>
        <w:tc>
          <w:tcPr>
            <w:tcW w:w="1134" w:type="dxa"/>
            <w:vAlign w:val="center"/>
          </w:tcPr>
          <w:p w:rsidR="00D2261B" w:rsidRDefault="0010161D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10161D" w:rsidP="0010161D">
            <w:pPr>
              <w:jc w:val="center"/>
              <w:rPr>
                <w:sz w:val="24"/>
              </w:rPr>
            </w:pPr>
            <w:r w:rsidRPr="00DE0648">
              <w:rPr>
                <w:sz w:val="24"/>
                <w:szCs w:val="24"/>
              </w:rPr>
              <w:t xml:space="preserve">Non-respect du nombre </w:t>
            </w:r>
            <w:r>
              <w:rPr>
                <w:sz w:val="24"/>
                <w:szCs w:val="24"/>
              </w:rPr>
              <w:t>autorisé de captures</w:t>
            </w:r>
            <w:r w:rsidRPr="00DE0648">
              <w:rPr>
                <w:sz w:val="24"/>
                <w:szCs w:val="24"/>
              </w:rPr>
              <w:t>; infraction à l'article</w:t>
            </w:r>
            <w:r w:rsidRPr="00026A04">
              <w:t xml:space="preserve"> </w:t>
            </w:r>
            <w:r>
              <w:t xml:space="preserve">         </w:t>
            </w:r>
            <w:r w:rsidRPr="005E01FB">
              <w:rPr>
                <w:sz w:val="24"/>
                <w:szCs w:val="24"/>
              </w:rPr>
              <w:t>de l’Arrêté Préfectoral N°</w:t>
            </w:r>
            <w:r>
              <w:rPr>
                <w:sz w:val="24"/>
                <w:szCs w:val="24"/>
              </w:rPr>
              <w:t xml:space="preserve">        </w:t>
            </w:r>
            <w:r w:rsidRPr="005E01FB">
              <w:rPr>
                <w:sz w:val="24"/>
                <w:szCs w:val="24"/>
              </w:rPr>
              <w:t xml:space="preserve"> en date du</w:t>
            </w:r>
            <w:r>
              <w:rPr>
                <w:sz w:val="24"/>
                <w:szCs w:val="24"/>
              </w:rPr>
              <w:t xml:space="preserve">  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>’</w:t>
            </w:r>
            <w:r w:rsidRPr="005E01FB">
              <w:rPr>
                <w:sz w:val="24"/>
                <w:szCs w:val="24"/>
              </w:rPr>
              <w:t>article R</w:t>
            </w:r>
            <w:r>
              <w:rPr>
                <w:sz w:val="24"/>
                <w:szCs w:val="24"/>
              </w:rPr>
              <w:t xml:space="preserve"> </w:t>
            </w:r>
            <w:r w:rsidRPr="005E01FB">
              <w:rPr>
                <w:sz w:val="24"/>
                <w:szCs w:val="24"/>
              </w:rPr>
              <w:t>436-</w:t>
            </w:r>
            <w:r>
              <w:rPr>
                <w:sz w:val="24"/>
                <w:szCs w:val="24"/>
              </w:rPr>
              <w:t>2</w:t>
            </w:r>
            <w:r w:rsidRPr="005E01FB">
              <w:rPr>
                <w:sz w:val="24"/>
                <w:szCs w:val="24"/>
              </w:rPr>
              <w:t>1 du Code de l’Environnement et r</w:t>
            </w:r>
            <w:r>
              <w:rPr>
                <w:sz w:val="24"/>
                <w:szCs w:val="24"/>
              </w:rPr>
              <w:t>éprimée par l'article R 436-40/5</w:t>
            </w:r>
            <w:r w:rsidRPr="005E01FB">
              <w:rPr>
                <w:sz w:val="24"/>
                <w:szCs w:val="24"/>
              </w:rPr>
              <w:t>° dudit Code.</w:t>
            </w:r>
          </w:p>
        </w:tc>
        <w:tc>
          <w:tcPr>
            <w:tcW w:w="1134" w:type="dxa"/>
            <w:vAlign w:val="center"/>
          </w:tcPr>
          <w:p w:rsidR="00D2261B" w:rsidRDefault="0010161D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20150</w:t>
            </w:r>
          </w:p>
        </w:tc>
        <w:tc>
          <w:tcPr>
            <w:tcW w:w="1134" w:type="dxa"/>
            <w:vAlign w:val="center"/>
          </w:tcPr>
          <w:p w:rsidR="00D2261B" w:rsidRDefault="0010161D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20136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10161D" w:rsidP="0010161D">
            <w:pPr>
              <w:jc w:val="center"/>
              <w:rPr>
                <w:sz w:val="24"/>
              </w:rPr>
            </w:pPr>
            <w:r w:rsidRPr="00DE0648">
              <w:rPr>
                <w:sz w:val="24"/>
                <w:szCs w:val="24"/>
              </w:rPr>
              <w:t xml:space="preserve">Non-respect </w:t>
            </w:r>
            <w:r>
              <w:rPr>
                <w:sz w:val="24"/>
                <w:szCs w:val="24"/>
              </w:rPr>
              <w:t>des prescriptions prises à</w:t>
            </w:r>
            <w:r w:rsidRPr="00DE0648">
              <w:rPr>
                <w:sz w:val="24"/>
                <w:szCs w:val="24"/>
              </w:rPr>
              <w:t xml:space="preserve"> l'article</w:t>
            </w:r>
            <w:r>
              <w:rPr>
                <w:sz w:val="24"/>
                <w:szCs w:val="24"/>
              </w:rPr>
              <w:t xml:space="preserve">       </w:t>
            </w:r>
            <w:r w:rsidRPr="00026A04">
              <w:t xml:space="preserve"> </w:t>
            </w:r>
            <w:r w:rsidRPr="005E01FB">
              <w:rPr>
                <w:sz w:val="24"/>
                <w:szCs w:val="24"/>
              </w:rPr>
              <w:t>de l’Arrêté Préfectoral N°</w:t>
            </w:r>
            <w:r>
              <w:rPr>
                <w:sz w:val="24"/>
                <w:szCs w:val="24"/>
              </w:rPr>
              <w:t xml:space="preserve">        </w:t>
            </w:r>
            <w:r w:rsidRPr="005E01FB">
              <w:rPr>
                <w:sz w:val="24"/>
                <w:szCs w:val="24"/>
              </w:rPr>
              <w:t xml:space="preserve">  en date du</w:t>
            </w:r>
            <w:r>
              <w:rPr>
                <w:sz w:val="24"/>
                <w:szCs w:val="24"/>
              </w:rPr>
              <w:t xml:space="preserve">   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>’</w:t>
            </w:r>
            <w:r w:rsidRPr="005E01FB">
              <w:rPr>
                <w:sz w:val="24"/>
                <w:szCs w:val="24"/>
              </w:rPr>
              <w:t>article R</w:t>
            </w:r>
            <w:r>
              <w:rPr>
                <w:sz w:val="24"/>
                <w:szCs w:val="24"/>
              </w:rPr>
              <w:t xml:space="preserve"> </w:t>
            </w:r>
            <w:r w:rsidRPr="005E01FB">
              <w:rPr>
                <w:sz w:val="24"/>
                <w:szCs w:val="24"/>
              </w:rPr>
              <w:t>436-</w:t>
            </w:r>
            <w:r>
              <w:rPr>
                <w:sz w:val="24"/>
                <w:szCs w:val="24"/>
              </w:rPr>
              <w:t>23</w:t>
            </w:r>
            <w:r w:rsidRPr="005E01FB">
              <w:rPr>
                <w:sz w:val="24"/>
                <w:szCs w:val="24"/>
              </w:rPr>
              <w:t xml:space="preserve"> du Code de l’Environnement et r</w:t>
            </w:r>
            <w:r>
              <w:rPr>
                <w:sz w:val="24"/>
                <w:szCs w:val="24"/>
              </w:rPr>
              <w:t>éprimée par l'article R 436-40/7</w:t>
            </w:r>
            <w:r w:rsidRPr="005E01FB">
              <w:rPr>
                <w:sz w:val="24"/>
                <w:szCs w:val="24"/>
              </w:rPr>
              <w:t>° dudit Code.</w:t>
            </w:r>
          </w:p>
        </w:tc>
        <w:tc>
          <w:tcPr>
            <w:tcW w:w="1134" w:type="dxa"/>
            <w:vAlign w:val="center"/>
          </w:tcPr>
          <w:p w:rsidR="00D2261B" w:rsidRDefault="0010161D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27634</w:t>
            </w:r>
          </w:p>
        </w:tc>
        <w:tc>
          <w:tcPr>
            <w:tcW w:w="1134" w:type="dxa"/>
            <w:vAlign w:val="center"/>
          </w:tcPr>
          <w:p w:rsidR="00D2261B" w:rsidRDefault="0010161D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AB5073" w:rsidP="00AB507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Pêche en grand lac intérieur ou de montagne en infraction à un arrêté préfectoral. Infraction à</w:t>
            </w:r>
            <w:r w:rsidRPr="00DE0648">
              <w:rPr>
                <w:sz w:val="24"/>
                <w:szCs w:val="24"/>
              </w:rPr>
              <w:t xml:space="preserve"> l'article</w:t>
            </w:r>
            <w:r w:rsidRPr="00026A04">
              <w:t xml:space="preserve"> </w:t>
            </w:r>
            <w:r w:rsidRPr="005E0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5E01FB">
              <w:rPr>
                <w:sz w:val="24"/>
                <w:szCs w:val="24"/>
              </w:rPr>
              <w:t xml:space="preserve">de l’Arrêté Préfectoral N° </w:t>
            </w:r>
            <w:r>
              <w:rPr>
                <w:sz w:val="24"/>
                <w:szCs w:val="24"/>
              </w:rPr>
              <w:t xml:space="preserve">       en date du 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>’</w:t>
            </w:r>
            <w:r w:rsidRPr="005E01FB">
              <w:rPr>
                <w:sz w:val="24"/>
                <w:szCs w:val="24"/>
              </w:rPr>
              <w:t>article R</w:t>
            </w:r>
            <w:r>
              <w:rPr>
                <w:sz w:val="24"/>
                <w:szCs w:val="24"/>
              </w:rPr>
              <w:t xml:space="preserve"> </w:t>
            </w:r>
            <w:r w:rsidRPr="005E01FB">
              <w:rPr>
                <w:sz w:val="24"/>
                <w:szCs w:val="24"/>
              </w:rPr>
              <w:t>436-</w:t>
            </w:r>
            <w:r>
              <w:rPr>
                <w:sz w:val="24"/>
                <w:szCs w:val="24"/>
              </w:rPr>
              <w:t>36</w:t>
            </w:r>
            <w:r w:rsidRPr="005E01FB">
              <w:rPr>
                <w:sz w:val="24"/>
                <w:szCs w:val="24"/>
              </w:rPr>
              <w:t xml:space="preserve"> du Code de l’Environnement et r</w:t>
            </w:r>
            <w:r>
              <w:rPr>
                <w:sz w:val="24"/>
                <w:szCs w:val="24"/>
              </w:rPr>
              <w:t xml:space="preserve">éprimée par l'article R 436-41 </w:t>
            </w:r>
            <w:r w:rsidRPr="005E01FB">
              <w:rPr>
                <w:sz w:val="24"/>
                <w:szCs w:val="24"/>
              </w:rPr>
              <w:t>dudit Code.</w:t>
            </w:r>
          </w:p>
        </w:tc>
        <w:tc>
          <w:tcPr>
            <w:tcW w:w="1134" w:type="dxa"/>
            <w:vAlign w:val="center"/>
          </w:tcPr>
          <w:p w:rsidR="00D2261B" w:rsidRDefault="00AB5073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22279</w:t>
            </w:r>
          </w:p>
        </w:tc>
        <w:tc>
          <w:tcPr>
            <w:tcW w:w="1134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A401AA" w:rsidP="006F3B56">
            <w:pPr>
              <w:jc w:val="center"/>
              <w:rPr>
                <w:sz w:val="24"/>
              </w:rPr>
            </w:pPr>
            <w:r w:rsidRPr="00642FF9">
              <w:rPr>
                <w:sz w:val="24"/>
                <w:szCs w:val="24"/>
              </w:rPr>
              <w:t>Pêche dan</w:t>
            </w:r>
            <w:r>
              <w:rPr>
                <w:sz w:val="24"/>
                <w:szCs w:val="24"/>
              </w:rPr>
              <w:t>s une réserve agréée par arrêté p</w:t>
            </w:r>
            <w:r w:rsidRPr="00642FF9">
              <w:rPr>
                <w:sz w:val="24"/>
                <w:szCs w:val="24"/>
              </w:rPr>
              <w:t>réfectoral. Infraction à</w:t>
            </w:r>
            <w:r>
              <w:rPr>
                <w:b/>
                <w:sz w:val="24"/>
              </w:rPr>
              <w:t xml:space="preserve"> </w:t>
            </w:r>
            <w:r w:rsidRPr="00DE0648">
              <w:rPr>
                <w:sz w:val="24"/>
                <w:szCs w:val="24"/>
              </w:rPr>
              <w:t>l'article</w:t>
            </w:r>
            <w:r w:rsidRPr="00026A04">
              <w:t xml:space="preserve"> </w:t>
            </w:r>
            <w:r w:rsidR="006F3B56">
              <w:t xml:space="preserve">       </w:t>
            </w:r>
            <w:r w:rsidRPr="005E01FB">
              <w:rPr>
                <w:sz w:val="24"/>
                <w:szCs w:val="24"/>
              </w:rPr>
              <w:t xml:space="preserve"> de l’Arrêté Préfectoral N° </w:t>
            </w:r>
            <w:r w:rsidR="006F3B56">
              <w:rPr>
                <w:sz w:val="24"/>
                <w:szCs w:val="24"/>
              </w:rPr>
              <w:t xml:space="preserve">      </w:t>
            </w:r>
            <w:r w:rsidRPr="005E01FB">
              <w:rPr>
                <w:sz w:val="24"/>
                <w:szCs w:val="24"/>
              </w:rPr>
              <w:t xml:space="preserve"> en date du</w:t>
            </w:r>
            <w:r w:rsidR="006F3B56">
              <w:rPr>
                <w:sz w:val="24"/>
                <w:szCs w:val="24"/>
              </w:rPr>
              <w:t xml:space="preserve">       </w:t>
            </w:r>
            <w:r w:rsidRPr="005E01FB">
              <w:rPr>
                <w:sz w:val="24"/>
                <w:szCs w:val="24"/>
              </w:rPr>
              <w:t>; infraction prévue par l</w:t>
            </w:r>
            <w:r>
              <w:rPr>
                <w:sz w:val="24"/>
                <w:szCs w:val="24"/>
              </w:rPr>
              <w:t xml:space="preserve">es </w:t>
            </w:r>
            <w:r w:rsidRPr="005E01FB">
              <w:rPr>
                <w:sz w:val="24"/>
                <w:szCs w:val="24"/>
              </w:rPr>
              <w:t>article</w:t>
            </w:r>
            <w:r>
              <w:rPr>
                <w:sz w:val="24"/>
                <w:szCs w:val="24"/>
              </w:rPr>
              <w:t>s</w:t>
            </w:r>
            <w:r w:rsidRPr="005E01FB">
              <w:rPr>
                <w:sz w:val="24"/>
                <w:szCs w:val="24"/>
              </w:rPr>
              <w:t xml:space="preserve"> </w:t>
            </w:r>
            <w:r w:rsidRPr="00642FF9">
              <w:rPr>
                <w:sz w:val="24"/>
                <w:szCs w:val="24"/>
              </w:rPr>
              <w:t>R 436-69, R 436-73 et R 436-74</w:t>
            </w:r>
            <w:r>
              <w:rPr>
                <w:sz w:val="24"/>
                <w:szCs w:val="24"/>
              </w:rPr>
              <w:t xml:space="preserve"> </w:t>
            </w:r>
            <w:r w:rsidRPr="005E01FB">
              <w:rPr>
                <w:sz w:val="24"/>
                <w:szCs w:val="24"/>
              </w:rPr>
              <w:t>du Code de l’Environnement et r</w:t>
            </w:r>
            <w:r>
              <w:rPr>
                <w:sz w:val="24"/>
                <w:szCs w:val="24"/>
              </w:rPr>
              <w:t xml:space="preserve">éprimée par l'article R 436-79 </w:t>
            </w:r>
            <w:r w:rsidRPr="005E01FB">
              <w:rPr>
                <w:sz w:val="24"/>
                <w:szCs w:val="24"/>
              </w:rPr>
              <w:t>dudit Code.</w:t>
            </w:r>
          </w:p>
        </w:tc>
        <w:tc>
          <w:tcPr>
            <w:tcW w:w="1134" w:type="dxa"/>
            <w:vAlign w:val="center"/>
          </w:tcPr>
          <w:p w:rsidR="00D2261B" w:rsidRDefault="006F3B56" w:rsidP="006F3B56">
            <w:pPr>
              <w:jc w:val="center"/>
              <w:rPr>
                <w:sz w:val="24"/>
              </w:rPr>
            </w:pPr>
            <w:r w:rsidRPr="006F3B56">
              <w:rPr>
                <w:sz w:val="24"/>
              </w:rPr>
              <w:t>7422 (aux lignes</w:t>
            </w:r>
            <w:r>
              <w:rPr>
                <w:sz w:val="24"/>
              </w:rPr>
              <w:t>)</w:t>
            </w:r>
          </w:p>
          <w:p w:rsidR="006F3B56" w:rsidRDefault="006F3B56" w:rsidP="006F3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7424 (aux engins)</w:t>
            </w:r>
          </w:p>
        </w:tc>
        <w:tc>
          <w:tcPr>
            <w:tcW w:w="1134" w:type="dxa"/>
            <w:vAlign w:val="center"/>
          </w:tcPr>
          <w:p w:rsidR="00D2261B" w:rsidRDefault="006F3B56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7423</w:t>
            </w:r>
          </w:p>
          <w:p w:rsidR="006F3B56" w:rsidRDefault="006F3B56" w:rsidP="006F3B56">
            <w:pPr>
              <w:jc w:val="center"/>
              <w:rPr>
                <w:sz w:val="24"/>
              </w:rPr>
            </w:pPr>
            <w:r w:rsidRPr="006F3B56">
              <w:rPr>
                <w:sz w:val="24"/>
              </w:rPr>
              <w:t>(aux lignes</w:t>
            </w:r>
            <w:r>
              <w:rPr>
                <w:sz w:val="24"/>
              </w:rPr>
              <w:t>)</w:t>
            </w:r>
          </w:p>
          <w:p w:rsidR="006F3B56" w:rsidRDefault="006F3B56" w:rsidP="006F3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(aux engins)</w:t>
            </w:r>
          </w:p>
        </w:tc>
      </w:tr>
      <w:tr w:rsidR="00D2261B" w:rsidTr="00D2261B">
        <w:tc>
          <w:tcPr>
            <w:tcW w:w="1384" w:type="dxa"/>
            <w:vMerge/>
            <w:vAlign w:val="center"/>
          </w:tcPr>
          <w:p w:rsidR="00D2261B" w:rsidRPr="00D2261B" w:rsidRDefault="00D2261B" w:rsidP="00D2261B">
            <w:pPr>
              <w:jc w:val="center"/>
              <w:rPr>
                <w:b/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 w:rsidRPr="0092320E">
              <w:rPr>
                <w:sz w:val="24"/>
              </w:rPr>
              <w:t xml:space="preserve">Pêche sans </w:t>
            </w:r>
            <w:r>
              <w:rPr>
                <w:sz w:val="24"/>
              </w:rPr>
              <w:t>permission du titulaire du droit de pêche.</w:t>
            </w:r>
            <w:r w:rsidRPr="0092320E">
              <w:t xml:space="preserve"> </w:t>
            </w:r>
            <w:r w:rsidRPr="0092320E">
              <w:rPr>
                <w:sz w:val="24"/>
              </w:rPr>
              <w:t>Infraction</w:t>
            </w:r>
            <w:r>
              <w:rPr>
                <w:sz w:val="24"/>
              </w:rPr>
              <w:t xml:space="preserve"> prévue et</w:t>
            </w:r>
            <w:r w:rsidRPr="0092320E">
              <w:rPr>
                <w:sz w:val="24"/>
              </w:rPr>
              <w:t xml:space="preserve"> réprimée par l'article</w:t>
            </w:r>
            <w:r>
              <w:rPr>
                <w:sz w:val="24"/>
              </w:rPr>
              <w:t xml:space="preserve"> R 435-1</w:t>
            </w:r>
            <w:r w:rsidRPr="0092320E">
              <w:rPr>
                <w:sz w:val="24"/>
              </w:rPr>
              <w:t xml:space="preserve"> </w:t>
            </w:r>
            <w:r>
              <w:rPr>
                <w:sz w:val="24"/>
              </w:rPr>
              <w:t>du Code de l'Environnement</w:t>
            </w:r>
            <w:r w:rsidRPr="0092320E">
              <w:rPr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7384</w:t>
            </w:r>
          </w:p>
        </w:tc>
        <w:tc>
          <w:tcPr>
            <w:tcW w:w="1134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D2261B" w:rsidTr="00D2261B">
        <w:tc>
          <w:tcPr>
            <w:tcW w:w="1384" w:type="dxa"/>
            <w:vMerge w:val="restart"/>
            <w:textDirection w:val="btLr"/>
            <w:vAlign w:val="center"/>
          </w:tcPr>
          <w:p w:rsidR="00D2261B" w:rsidRPr="00D2261B" w:rsidRDefault="00D2261B" w:rsidP="00D2261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délits</w:t>
            </w:r>
          </w:p>
        </w:tc>
        <w:tc>
          <w:tcPr>
            <w:tcW w:w="7406" w:type="dxa"/>
            <w:vAlign w:val="center"/>
          </w:tcPr>
          <w:p w:rsidR="00D2261B" w:rsidRPr="00D2261B" w:rsidRDefault="00D2261B" w:rsidP="00D2261B">
            <w:pPr>
              <w:jc w:val="center"/>
              <w:rPr>
                <w:sz w:val="24"/>
              </w:rPr>
            </w:pPr>
            <w:r w:rsidRPr="00D2261B">
              <w:rPr>
                <w:sz w:val="24"/>
                <w:szCs w:val="24"/>
              </w:rPr>
              <w:t>Rejet en eau douce ou pisciculture de substance nuisible au poisson ou à sa valeur alimentaire.</w:t>
            </w:r>
          </w:p>
        </w:tc>
        <w:tc>
          <w:tcPr>
            <w:tcW w:w="1134" w:type="dxa"/>
            <w:vAlign w:val="center"/>
          </w:tcPr>
          <w:p w:rsidR="00D2261B" w:rsidRDefault="00FA0CAF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7360</w:t>
            </w:r>
          </w:p>
        </w:tc>
        <w:tc>
          <w:tcPr>
            <w:tcW w:w="1134" w:type="dxa"/>
            <w:vAlign w:val="center"/>
          </w:tcPr>
          <w:p w:rsidR="00D2261B" w:rsidRDefault="00FA0CAF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7361</w:t>
            </w:r>
          </w:p>
        </w:tc>
      </w:tr>
      <w:tr w:rsidR="00D2261B" w:rsidTr="00D2261B">
        <w:tc>
          <w:tcPr>
            <w:tcW w:w="1384" w:type="dxa"/>
            <w:vMerge/>
          </w:tcPr>
          <w:p w:rsidR="00D2261B" w:rsidRDefault="00D2261B" w:rsidP="00B40203">
            <w:pPr>
              <w:jc w:val="center"/>
              <w:rPr>
                <w:sz w:val="24"/>
              </w:rPr>
            </w:pPr>
          </w:p>
        </w:tc>
        <w:tc>
          <w:tcPr>
            <w:tcW w:w="7406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 w:rsidRPr="001C4607">
              <w:rPr>
                <w:sz w:val="24"/>
                <w:szCs w:val="24"/>
              </w:rPr>
              <w:t xml:space="preserve">Transport vivant d’une </w:t>
            </w:r>
            <w:r w:rsidRPr="002F088B">
              <w:rPr>
                <w:sz w:val="24"/>
                <w:szCs w:val="24"/>
              </w:rPr>
              <w:t>carpe commune (</w:t>
            </w:r>
            <w:proofErr w:type="spellStart"/>
            <w:r w:rsidRPr="002F088B">
              <w:rPr>
                <w:sz w:val="24"/>
                <w:szCs w:val="24"/>
              </w:rPr>
              <w:t>cyprinus</w:t>
            </w:r>
            <w:proofErr w:type="spellEnd"/>
            <w:r w:rsidRPr="002F088B">
              <w:rPr>
                <w:sz w:val="24"/>
                <w:szCs w:val="24"/>
              </w:rPr>
              <w:t xml:space="preserve"> </w:t>
            </w:r>
            <w:proofErr w:type="spellStart"/>
            <w:r w:rsidRPr="002F088B">
              <w:rPr>
                <w:sz w:val="24"/>
                <w:szCs w:val="24"/>
              </w:rPr>
              <w:t>carpio</w:t>
            </w:r>
            <w:proofErr w:type="spellEnd"/>
            <w:r w:rsidRPr="002F088B">
              <w:rPr>
                <w:sz w:val="24"/>
                <w:szCs w:val="24"/>
              </w:rPr>
              <w:t>) mesurant plus de 60 cm</w:t>
            </w:r>
            <w:r w:rsidRPr="001C4607">
              <w:rPr>
                <w:sz w:val="24"/>
                <w:szCs w:val="24"/>
              </w:rPr>
              <w:t>, infraction prévue et réprimée par l’article L 436-16 du Code de l’Environnement.</w:t>
            </w:r>
          </w:p>
        </w:tc>
        <w:tc>
          <w:tcPr>
            <w:tcW w:w="1134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26102</w:t>
            </w:r>
          </w:p>
        </w:tc>
        <w:tc>
          <w:tcPr>
            <w:tcW w:w="1134" w:type="dxa"/>
            <w:vAlign w:val="center"/>
          </w:tcPr>
          <w:p w:rsidR="00D2261B" w:rsidRDefault="004A0927" w:rsidP="00B40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:rsidR="00982D8C" w:rsidRDefault="00982D8C" w:rsidP="004A0927">
      <w:bookmarkStart w:id="0" w:name="_GoBack"/>
      <w:bookmarkEnd w:id="0"/>
    </w:p>
    <w:sectPr w:rsidR="00982D8C" w:rsidSect="004A092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83"/>
    <w:rsid w:val="0010161D"/>
    <w:rsid w:val="001A0D95"/>
    <w:rsid w:val="00465FAD"/>
    <w:rsid w:val="004A0927"/>
    <w:rsid w:val="006F3B56"/>
    <w:rsid w:val="00982D8C"/>
    <w:rsid w:val="00A401AA"/>
    <w:rsid w:val="00AB5073"/>
    <w:rsid w:val="00B40203"/>
    <w:rsid w:val="00B77B83"/>
    <w:rsid w:val="00CD5F95"/>
    <w:rsid w:val="00D2261B"/>
    <w:rsid w:val="00E919E1"/>
    <w:rsid w:val="00EF6075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0">
    <w:name w:val="Style40"/>
    <w:basedOn w:val="Policepardfaut"/>
    <w:uiPriority w:val="1"/>
    <w:rsid w:val="00D2261B"/>
    <w:rPr>
      <w:rFonts w:ascii="Times New Roman" w:hAnsi="Times New Roman"/>
      <w:b w:val="0"/>
      <w:i w:val="0"/>
      <w:color w:val="auto"/>
      <w:sz w:val="24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A0CAF"/>
    <w:rPr>
      <w:color w:val="808080"/>
    </w:rPr>
  </w:style>
  <w:style w:type="character" w:customStyle="1" w:styleId="Style34">
    <w:name w:val="Style34"/>
    <w:basedOn w:val="Policepardfaut"/>
    <w:uiPriority w:val="1"/>
    <w:rsid w:val="00FA0CAF"/>
    <w:rPr>
      <w:rFonts w:ascii="Times New Roman" w:hAnsi="Times New Roman"/>
      <w:b w:val="0"/>
      <w:i w:val="0"/>
      <w:sz w:val="24"/>
      <w:u w:val="none"/>
    </w:rPr>
  </w:style>
  <w:style w:type="character" w:customStyle="1" w:styleId="Style35">
    <w:name w:val="Style35"/>
    <w:basedOn w:val="Policepardfaut"/>
    <w:uiPriority w:val="1"/>
    <w:rsid w:val="00FA0CAF"/>
    <w:rPr>
      <w:rFonts w:ascii="Times New Roman" w:hAnsi="Times New Roman"/>
      <w:b w:val="0"/>
      <w:i w:val="0"/>
      <w:sz w:val="24"/>
      <w:u w:val="none"/>
    </w:rPr>
  </w:style>
  <w:style w:type="character" w:customStyle="1" w:styleId="Style36">
    <w:name w:val="Style36"/>
    <w:basedOn w:val="Policepardfaut"/>
    <w:uiPriority w:val="1"/>
    <w:rsid w:val="00FA0CAF"/>
    <w:rPr>
      <w:rFonts w:ascii="Times New Roman" w:hAnsi="Times New Roman"/>
      <w:b w:val="0"/>
      <w:i w:val="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0">
    <w:name w:val="Style40"/>
    <w:basedOn w:val="Policepardfaut"/>
    <w:uiPriority w:val="1"/>
    <w:rsid w:val="00D2261B"/>
    <w:rPr>
      <w:rFonts w:ascii="Times New Roman" w:hAnsi="Times New Roman"/>
      <w:b w:val="0"/>
      <w:i w:val="0"/>
      <w:color w:val="auto"/>
      <w:sz w:val="24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1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A0CAF"/>
    <w:rPr>
      <w:color w:val="808080"/>
    </w:rPr>
  </w:style>
  <w:style w:type="character" w:customStyle="1" w:styleId="Style34">
    <w:name w:val="Style34"/>
    <w:basedOn w:val="Policepardfaut"/>
    <w:uiPriority w:val="1"/>
    <w:rsid w:val="00FA0CAF"/>
    <w:rPr>
      <w:rFonts w:ascii="Times New Roman" w:hAnsi="Times New Roman"/>
      <w:b w:val="0"/>
      <w:i w:val="0"/>
      <w:sz w:val="24"/>
      <w:u w:val="none"/>
    </w:rPr>
  </w:style>
  <w:style w:type="character" w:customStyle="1" w:styleId="Style35">
    <w:name w:val="Style35"/>
    <w:basedOn w:val="Policepardfaut"/>
    <w:uiPriority w:val="1"/>
    <w:rsid w:val="00FA0CAF"/>
    <w:rPr>
      <w:rFonts w:ascii="Times New Roman" w:hAnsi="Times New Roman"/>
      <w:b w:val="0"/>
      <w:i w:val="0"/>
      <w:sz w:val="24"/>
      <w:u w:val="none"/>
    </w:rPr>
  </w:style>
  <w:style w:type="character" w:customStyle="1" w:styleId="Style36">
    <w:name w:val="Style36"/>
    <w:basedOn w:val="Policepardfaut"/>
    <w:uiPriority w:val="1"/>
    <w:rsid w:val="00FA0CAF"/>
    <w:rPr>
      <w:rFonts w:ascii="Times New Roman" w:hAnsi="Times New Roman"/>
      <w:b w:val="0"/>
      <w:i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</dc:creator>
  <cp:keywords/>
  <dc:description/>
  <cp:lastModifiedBy>Fabrice</cp:lastModifiedBy>
  <cp:revision>12</cp:revision>
  <dcterms:created xsi:type="dcterms:W3CDTF">2018-04-18T13:52:00Z</dcterms:created>
  <dcterms:modified xsi:type="dcterms:W3CDTF">2018-04-18T15:11:00Z</dcterms:modified>
</cp:coreProperties>
</file>